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="279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154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7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议题式教学活动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u w:val="none"/>
              </w:rPr>
              <w:t>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7" w:type="dxa"/>
            <w:gridSpan w:val="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组名：</w:t>
            </w:r>
          </w:p>
        </w:tc>
        <w:tc>
          <w:tcPr>
            <w:tcW w:w="4080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记录日期：  年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  点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活动主题</w:t>
            </w:r>
          </w:p>
        </w:tc>
        <w:tc>
          <w:tcPr>
            <w:tcW w:w="3154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感悟中华民族传统美德的魅力</w:t>
            </w:r>
          </w:p>
        </w:tc>
        <w:tc>
          <w:tcPr>
            <w:tcW w:w="4080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tcBorders>
              <w:bottom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/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活动目标</w:t>
            </w:r>
          </w:p>
        </w:tc>
        <w:tc>
          <w:tcPr>
            <w:tcW w:w="7234" w:type="dxa"/>
            <w:gridSpan w:val="2"/>
            <w:tcBorders>
              <w:bottom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1.感受中华民族传统美德的魅力，增进中华文化的政治认同。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2.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认识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中华民族传统美德是社会主义核心价值观的文化基因。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3.从我做起，自觉传承中华民族传统美德，践行社会主义核心价值观。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83" w:type="dxa"/>
            <w:tcBorders>
              <w:bottom w:val="doub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活动内容</w:t>
            </w:r>
          </w:p>
        </w:tc>
        <w:tc>
          <w:tcPr>
            <w:tcW w:w="7234" w:type="dxa"/>
            <w:gridSpan w:val="2"/>
            <w:tcBorders>
              <w:bottom w:val="doub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</w:rPr>
              <w:t>1.讲故事，感悟中华传统美德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</w:rPr>
              <w:t>2.找关系，分析社会主义核心价值观的文化基因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ind w:firstLine="0" w:firstLineChars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0"/>
              </w:rPr>
              <w:t>3.重落实，未来生活中弘扬中华传统美德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任务分工</w:t>
            </w:r>
          </w:p>
        </w:tc>
        <w:tc>
          <w:tcPr>
            <w:tcW w:w="3154" w:type="dxa"/>
            <w:tcBorders>
              <w:top w:val="double" w:color="auto" w:sz="4" w:space="0"/>
            </w:tcBorders>
            <w:shd w:val="clear" w:color="auto" w:fill="auto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分  担  任  务  </w:t>
            </w:r>
          </w:p>
        </w:tc>
        <w:tc>
          <w:tcPr>
            <w:tcW w:w="4080" w:type="dxa"/>
            <w:tcBorders>
              <w:top w:val="doub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组内评价成绩（百分制）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3" w:type="dxa"/>
            <w:vMerge w:val="continue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  <w:u w:val="single"/>
              </w:rPr>
            </w:pPr>
          </w:p>
        </w:tc>
        <w:tc>
          <w:tcPr>
            <w:tcW w:w="3154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张三：组长，整体策划……</w:t>
            </w:r>
          </w:p>
        </w:tc>
        <w:tc>
          <w:tcPr>
            <w:tcW w:w="4080" w:type="dxa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3" w:type="dxa"/>
            <w:vMerge w:val="continue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  <w:u w:val="single"/>
              </w:rPr>
            </w:pPr>
          </w:p>
        </w:tc>
        <w:tc>
          <w:tcPr>
            <w:tcW w:w="3154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李四：信息搜集整理、汇报演示</w:t>
            </w:r>
          </w:p>
        </w:tc>
        <w:tc>
          <w:tcPr>
            <w:tcW w:w="4080" w:type="dxa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3" w:type="dxa"/>
            <w:vMerge w:val="continue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  <w:u w:val="single"/>
              </w:rPr>
            </w:pPr>
          </w:p>
        </w:tc>
        <w:tc>
          <w:tcPr>
            <w:tcW w:w="3154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……</w:t>
            </w:r>
          </w:p>
        </w:tc>
        <w:tc>
          <w:tcPr>
            <w:tcW w:w="4080" w:type="dxa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3" w:type="dxa"/>
            <w:vMerge w:val="continue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  <w:u w:val="single"/>
              </w:rPr>
            </w:pPr>
          </w:p>
        </w:tc>
        <w:tc>
          <w:tcPr>
            <w:tcW w:w="3154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80" w:type="dxa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3" w:type="dxa"/>
            <w:vMerge w:val="continue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  <w:u w:val="single"/>
              </w:rPr>
            </w:pPr>
          </w:p>
        </w:tc>
        <w:tc>
          <w:tcPr>
            <w:tcW w:w="3154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80" w:type="dxa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3" w:type="dxa"/>
            <w:vMerge w:val="continue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  <w:u w:val="single"/>
              </w:rPr>
            </w:pPr>
          </w:p>
        </w:tc>
        <w:tc>
          <w:tcPr>
            <w:tcW w:w="3154" w:type="dxa"/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80" w:type="dxa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小组成员的主要活动参与情况记录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一、讲故事，感悟中华传统美德</w:t>
            </w: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1.分组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张三负责组织把握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李四发布了小程序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王五没有按照时间要求完成分组任务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……</w:t>
            </w: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2.抽题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张三代表小组进行了抽题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3.筛选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4.制作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5.交流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6.评选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二、找关系，分析社会主义核心价值观的文化基因</w:t>
            </w: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1.默写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张三完成时间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1分20秒，全部正确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李四完成时间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2分2秒，全部正确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……</w:t>
            </w: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2.计分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20"/>
              </w:rPr>
              <w:t>本组成绩为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4分，总排名第2</w:t>
            </w: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3.选题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4.列举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三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重落实，未来生活中弘扬中华传统美德</w:t>
            </w: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1.规划</w:t>
            </w: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2.交流</w:t>
            </w:r>
          </w:p>
          <w:p>
            <w:pPr>
              <w:adjustRightInd w:val="0"/>
              <w:snapToGrid w:val="0"/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adjustRightInd w:val="0"/>
              <w:snapToGrid w:val="0"/>
              <w:ind w:firstLine="402" w:firstLineChars="200"/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3.评选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小组的综合成绩与教师评价：</w:t>
            </w:r>
          </w:p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72D57"/>
    <w:rsid w:val="04572D57"/>
    <w:rsid w:val="450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2020-10-19T10:30:00Z</dcterms:created>
  <dc:creator>王娜</dc:creator>
  <cp:lastModifiedBy>王娜</cp:lastModifiedBy>
  <dcterms:modified xsi:type="dcterms:W3CDTF">2020-10-19T10:36:27Z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